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029A" w14:textId="77777777" w:rsidR="001D1CD5" w:rsidRDefault="001D1CD5" w:rsidP="00CC6709">
      <w:pPr>
        <w:keepNext/>
        <w:spacing w:after="0" w:line="240" w:lineRule="auto"/>
        <w:outlineLvl w:val="7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           </w:t>
      </w:r>
      <w:r w:rsidR="00CC6709" w:rsidRPr="001D1CD5">
        <w:rPr>
          <w:rFonts w:eastAsia="Times New Roman" w:cstheme="minorHAnsi"/>
          <w:b/>
          <w:bCs/>
          <w:lang w:eastAsia="hr-HR"/>
        </w:rPr>
        <w:t xml:space="preserve"> </w:t>
      </w:r>
      <w:r w:rsidR="00CC6709" w:rsidRPr="001D1CD5">
        <w:rPr>
          <w:rFonts w:eastAsia="Times New Roman" w:cstheme="minorHAnsi"/>
          <w:b/>
          <w:bCs/>
          <w:noProof/>
          <w:lang w:eastAsia="hr-HR"/>
        </w:rPr>
        <w:drawing>
          <wp:inline distT="0" distB="0" distL="0" distR="0" wp14:anchorId="00FEBC42" wp14:editId="4788D178">
            <wp:extent cx="561975" cy="7048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709" w:rsidRPr="001D1CD5">
        <w:rPr>
          <w:rFonts w:eastAsia="Times New Roman" w:cstheme="minorHAnsi"/>
          <w:b/>
          <w:bCs/>
          <w:lang w:eastAsia="hr-HR"/>
        </w:rPr>
        <w:t xml:space="preserve">         </w:t>
      </w:r>
      <w:r>
        <w:rPr>
          <w:rFonts w:eastAsia="Times New Roman" w:cstheme="minorHAnsi"/>
          <w:b/>
          <w:bCs/>
          <w:lang w:eastAsia="hr-HR"/>
        </w:rPr>
        <w:t xml:space="preserve">                            </w:t>
      </w:r>
      <w:r w:rsidR="00CC6709" w:rsidRPr="001D1CD5">
        <w:rPr>
          <w:rFonts w:eastAsia="Times New Roman" w:cstheme="minorHAnsi"/>
          <w:b/>
          <w:bCs/>
          <w:lang w:eastAsia="hr-HR"/>
        </w:rPr>
        <w:t xml:space="preserve">                                                                             </w:t>
      </w:r>
      <w:r w:rsidR="00CC6709" w:rsidRPr="001D1CD5">
        <w:rPr>
          <w:rFonts w:eastAsia="Times New Roman" w:cstheme="minorHAnsi"/>
          <w:b/>
          <w:bCs/>
          <w:noProof/>
          <w:lang w:eastAsia="hr-HR"/>
        </w:rPr>
        <w:drawing>
          <wp:inline distT="0" distB="0" distL="0" distR="0" wp14:anchorId="66D8C9DA" wp14:editId="25C48CA9">
            <wp:extent cx="885825" cy="819150"/>
            <wp:effectExtent l="0" t="0" r="9525" b="0"/>
            <wp:docPr id="2" name="Slika 2" descr="C:\Users\Opcina Zmijavci\Desktop\ZMIJAVCI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cina Zmijavci\Desktop\ZMIJAVCI 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09" cy="8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709" w:rsidRPr="001D1CD5">
        <w:rPr>
          <w:rFonts w:eastAsia="Times New Roman" w:cstheme="minorHAnsi"/>
          <w:b/>
          <w:bCs/>
          <w:lang w:eastAsia="hr-HR"/>
        </w:rPr>
        <w:t xml:space="preserve"> </w:t>
      </w:r>
    </w:p>
    <w:p w14:paraId="04B1BA85" w14:textId="77777777" w:rsidR="00CC6709" w:rsidRPr="001D1CD5" w:rsidRDefault="00CC6709" w:rsidP="00CC6709">
      <w:pPr>
        <w:keepNext/>
        <w:spacing w:after="0" w:line="240" w:lineRule="auto"/>
        <w:outlineLvl w:val="7"/>
        <w:rPr>
          <w:rFonts w:eastAsia="Times New Roman" w:cstheme="minorHAnsi"/>
          <w:b/>
          <w:bCs/>
          <w:lang w:eastAsia="hr-HR"/>
        </w:rPr>
      </w:pPr>
      <w:r w:rsidRPr="001D1CD5">
        <w:rPr>
          <w:rFonts w:eastAsia="Times New Roman" w:cstheme="minorHAnsi"/>
          <w:b/>
          <w:bCs/>
          <w:lang w:eastAsia="hr-HR"/>
        </w:rPr>
        <w:t>REPUBLIKA HRVATSKA</w:t>
      </w:r>
    </w:p>
    <w:p w14:paraId="314D3B5C" w14:textId="77777777" w:rsidR="00CC6709" w:rsidRPr="001D1CD5" w:rsidRDefault="00CC6709" w:rsidP="00CC6709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1D1CD5">
        <w:rPr>
          <w:rFonts w:eastAsia="Times New Roman" w:cstheme="minorHAnsi"/>
          <w:b/>
          <w:bCs/>
          <w:lang w:eastAsia="hr-HR"/>
        </w:rPr>
        <w:t>SPLITSKO-DALMATINSKA ŽUPANIJA</w:t>
      </w:r>
    </w:p>
    <w:p w14:paraId="7AEB175A" w14:textId="77777777" w:rsidR="00CC6709" w:rsidRPr="001D1CD5" w:rsidRDefault="00CC6709" w:rsidP="00CC6709">
      <w:pPr>
        <w:keepNext/>
        <w:spacing w:after="0" w:line="240" w:lineRule="auto"/>
        <w:outlineLvl w:val="0"/>
        <w:rPr>
          <w:rFonts w:eastAsia="Times New Roman" w:cstheme="minorHAnsi"/>
          <w:b/>
          <w:bCs/>
          <w:lang w:eastAsia="hr-HR"/>
        </w:rPr>
      </w:pPr>
      <w:r w:rsidRPr="001D1CD5">
        <w:rPr>
          <w:rFonts w:eastAsia="Times New Roman" w:cstheme="minorHAnsi"/>
          <w:b/>
          <w:bCs/>
          <w:lang w:eastAsia="hr-HR"/>
        </w:rPr>
        <w:t>OPĆINA  ZMIJAVCI</w:t>
      </w:r>
    </w:p>
    <w:p w14:paraId="27EBDD38" w14:textId="77777777" w:rsidR="00CC6709" w:rsidRPr="001D1CD5" w:rsidRDefault="00CC6709" w:rsidP="00CC6709">
      <w:pPr>
        <w:keepNext/>
        <w:spacing w:after="0" w:line="240" w:lineRule="auto"/>
        <w:outlineLvl w:val="0"/>
        <w:rPr>
          <w:rFonts w:eastAsia="Times New Roman" w:cstheme="minorHAnsi"/>
          <w:b/>
          <w:bCs/>
          <w:lang w:eastAsia="hr-HR"/>
        </w:rPr>
      </w:pPr>
      <w:r w:rsidRPr="001D1CD5">
        <w:rPr>
          <w:rFonts w:eastAsia="Times New Roman" w:cstheme="minorHAnsi"/>
          <w:b/>
          <w:bCs/>
          <w:lang w:eastAsia="hr-HR"/>
        </w:rPr>
        <w:t>JEDINSTVENI UPRAVNI ODJEL</w:t>
      </w:r>
    </w:p>
    <w:p w14:paraId="1E927B32" w14:textId="77777777" w:rsidR="00CC6709" w:rsidRPr="001D1CD5" w:rsidRDefault="00CC6709" w:rsidP="00CC6709">
      <w:pPr>
        <w:keepNext/>
        <w:spacing w:after="0" w:line="240" w:lineRule="auto"/>
        <w:outlineLvl w:val="7"/>
        <w:rPr>
          <w:rFonts w:eastAsia="Times New Roman" w:cstheme="minorHAnsi"/>
          <w:b/>
          <w:bCs/>
          <w:lang w:eastAsia="hr-HR"/>
        </w:rPr>
      </w:pPr>
    </w:p>
    <w:p w14:paraId="748CFC6F" w14:textId="5A4FDCA8" w:rsidR="00CC6709" w:rsidRPr="001D1CD5" w:rsidRDefault="00CC6709" w:rsidP="00CC6709">
      <w:pPr>
        <w:keepNext/>
        <w:spacing w:after="0" w:line="240" w:lineRule="auto"/>
        <w:outlineLvl w:val="7"/>
        <w:rPr>
          <w:rFonts w:eastAsia="Times New Roman" w:cstheme="minorHAnsi"/>
          <w:b/>
          <w:bCs/>
          <w:lang w:eastAsia="hr-HR"/>
        </w:rPr>
      </w:pPr>
      <w:r w:rsidRPr="001D1CD5">
        <w:rPr>
          <w:rFonts w:eastAsia="Times New Roman" w:cstheme="minorHAnsi"/>
          <w:b/>
          <w:bCs/>
          <w:lang w:eastAsia="hr-HR"/>
        </w:rPr>
        <w:t>KLASA: 112-0</w:t>
      </w:r>
      <w:r w:rsidR="00C937CE">
        <w:rPr>
          <w:rFonts w:eastAsia="Times New Roman" w:cstheme="minorHAnsi"/>
          <w:b/>
          <w:bCs/>
          <w:lang w:eastAsia="hr-HR"/>
        </w:rPr>
        <w:t>2</w:t>
      </w:r>
      <w:r w:rsidRPr="001D1CD5">
        <w:rPr>
          <w:rFonts w:eastAsia="Times New Roman" w:cstheme="minorHAnsi"/>
          <w:b/>
          <w:bCs/>
          <w:lang w:eastAsia="hr-HR"/>
        </w:rPr>
        <w:t>/</w:t>
      </w:r>
      <w:r w:rsidR="00654367">
        <w:rPr>
          <w:rFonts w:eastAsia="Times New Roman" w:cstheme="minorHAnsi"/>
          <w:b/>
          <w:bCs/>
          <w:lang w:eastAsia="hr-HR"/>
        </w:rPr>
        <w:t>2</w:t>
      </w:r>
      <w:r w:rsidR="0002009E">
        <w:rPr>
          <w:rFonts w:eastAsia="Times New Roman" w:cstheme="minorHAnsi"/>
          <w:b/>
          <w:bCs/>
          <w:lang w:eastAsia="hr-HR"/>
        </w:rPr>
        <w:t>6</w:t>
      </w:r>
      <w:r w:rsidRPr="001D1CD5">
        <w:rPr>
          <w:rFonts w:eastAsia="Times New Roman" w:cstheme="minorHAnsi"/>
          <w:b/>
          <w:bCs/>
          <w:lang w:eastAsia="hr-HR"/>
        </w:rPr>
        <w:t>-01/</w:t>
      </w:r>
      <w:r w:rsidR="00654367">
        <w:rPr>
          <w:rFonts w:eastAsia="Times New Roman" w:cstheme="minorHAnsi"/>
          <w:b/>
          <w:bCs/>
          <w:lang w:eastAsia="hr-HR"/>
        </w:rPr>
        <w:t>1</w:t>
      </w:r>
    </w:p>
    <w:p w14:paraId="5FBD3545" w14:textId="33354EBB" w:rsidR="00CC6709" w:rsidRPr="001D1CD5" w:rsidRDefault="00CC6709" w:rsidP="00CC6709">
      <w:pPr>
        <w:rPr>
          <w:rFonts w:cstheme="minorHAnsi"/>
          <w:b/>
          <w:bCs/>
        </w:rPr>
      </w:pPr>
      <w:r w:rsidRPr="001D1CD5">
        <w:rPr>
          <w:rFonts w:cstheme="minorHAnsi"/>
          <w:b/>
          <w:bCs/>
        </w:rPr>
        <w:t>URBROJ: 21</w:t>
      </w:r>
      <w:r w:rsidR="00477513">
        <w:rPr>
          <w:rFonts w:cstheme="minorHAnsi"/>
          <w:b/>
          <w:bCs/>
        </w:rPr>
        <w:t>81</w:t>
      </w:r>
      <w:r w:rsidRPr="001D1CD5">
        <w:rPr>
          <w:rFonts w:cstheme="minorHAnsi"/>
          <w:b/>
          <w:bCs/>
        </w:rPr>
        <w:t>-</w:t>
      </w:r>
      <w:r w:rsidR="00477513">
        <w:rPr>
          <w:rFonts w:cstheme="minorHAnsi"/>
          <w:b/>
          <w:bCs/>
        </w:rPr>
        <w:t>5</w:t>
      </w:r>
      <w:r w:rsidR="0002009E">
        <w:rPr>
          <w:rFonts w:cstheme="minorHAnsi"/>
          <w:b/>
          <w:bCs/>
        </w:rPr>
        <w:t>5</w:t>
      </w:r>
      <w:r w:rsidRPr="001D1CD5">
        <w:rPr>
          <w:rFonts w:cstheme="minorHAnsi"/>
          <w:b/>
          <w:bCs/>
        </w:rPr>
        <w:t>-03-</w:t>
      </w:r>
      <w:r w:rsidR="00654367">
        <w:rPr>
          <w:rFonts w:cstheme="minorHAnsi"/>
          <w:b/>
          <w:bCs/>
        </w:rPr>
        <w:t>2</w:t>
      </w:r>
      <w:r w:rsidR="0002009E">
        <w:rPr>
          <w:rFonts w:cstheme="minorHAnsi"/>
          <w:b/>
          <w:bCs/>
        </w:rPr>
        <w:t>6</w:t>
      </w:r>
      <w:r w:rsidRPr="001D1CD5">
        <w:rPr>
          <w:rFonts w:cstheme="minorHAnsi"/>
          <w:b/>
          <w:bCs/>
        </w:rPr>
        <w:t>-</w:t>
      </w:r>
      <w:r w:rsidR="00372862">
        <w:rPr>
          <w:rFonts w:cstheme="minorHAnsi"/>
          <w:b/>
          <w:bCs/>
        </w:rPr>
        <w:t>2</w:t>
      </w:r>
    </w:p>
    <w:p w14:paraId="78B17726" w14:textId="3C1300CC" w:rsidR="00CC6709" w:rsidRPr="001D1CD5" w:rsidRDefault="00CC6709" w:rsidP="00CC6709">
      <w:pPr>
        <w:rPr>
          <w:rFonts w:cstheme="minorHAnsi"/>
          <w:noProof/>
        </w:rPr>
      </w:pPr>
      <w:r w:rsidRPr="001D1CD5">
        <w:rPr>
          <w:rFonts w:cstheme="minorHAnsi"/>
          <w:noProof/>
        </w:rPr>
        <w:t xml:space="preserve">Zmijavci, </w:t>
      </w:r>
      <w:r w:rsidR="0002009E">
        <w:rPr>
          <w:rFonts w:cstheme="minorHAnsi"/>
          <w:noProof/>
        </w:rPr>
        <w:t>2</w:t>
      </w:r>
      <w:r w:rsidR="00773A67">
        <w:rPr>
          <w:rFonts w:cstheme="minorHAnsi"/>
          <w:noProof/>
        </w:rPr>
        <w:t>8</w:t>
      </w:r>
      <w:r w:rsidR="00654367">
        <w:rPr>
          <w:rFonts w:cstheme="minorHAnsi"/>
          <w:noProof/>
        </w:rPr>
        <w:t>.</w:t>
      </w:r>
      <w:r w:rsidR="0002009E">
        <w:rPr>
          <w:rFonts w:cstheme="minorHAnsi"/>
          <w:noProof/>
        </w:rPr>
        <w:t>7</w:t>
      </w:r>
      <w:r w:rsidR="00654367">
        <w:rPr>
          <w:rFonts w:cstheme="minorHAnsi"/>
          <w:noProof/>
        </w:rPr>
        <w:t>.202</w:t>
      </w:r>
      <w:r w:rsidR="0002009E">
        <w:rPr>
          <w:rFonts w:cstheme="minorHAnsi"/>
          <w:noProof/>
        </w:rPr>
        <w:t>5</w:t>
      </w:r>
      <w:r w:rsidR="00654367">
        <w:rPr>
          <w:rFonts w:cstheme="minorHAnsi"/>
          <w:noProof/>
        </w:rPr>
        <w:t xml:space="preserve">. </w:t>
      </w:r>
      <w:r w:rsidRPr="001D1CD5">
        <w:rPr>
          <w:rFonts w:cstheme="minorHAnsi"/>
          <w:noProof/>
        </w:rPr>
        <w:t>godine</w:t>
      </w:r>
    </w:p>
    <w:p w14:paraId="4B34D9E6" w14:textId="35BA40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Na temelju članka </w:t>
      </w:r>
      <w:r w:rsidR="00654367">
        <w:rPr>
          <w:rFonts w:cstheme="minorHAnsi"/>
        </w:rPr>
        <w:t>19</w:t>
      </w:r>
      <w:r w:rsidRPr="001D1CD5">
        <w:rPr>
          <w:rFonts w:cstheme="minorHAnsi"/>
        </w:rPr>
        <w:t>. i</w:t>
      </w:r>
      <w:r w:rsidR="00654367">
        <w:rPr>
          <w:rFonts w:cstheme="minorHAnsi"/>
        </w:rPr>
        <w:t xml:space="preserve"> članka</w:t>
      </w:r>
      <w:r w:rsidRPr="001D1CD5">
        <w:rPr>
          <w:rFonts w:cstheme="minorHAnsi"/>
        </w:rPr>
        <w:t xml:space="preserve"> </w:t>
      </w:r>
      <w:r w:rsidR="00654367">
        <w:rPr>
          <w:rFonts w:cstheme="minorHAnsi"/>
        </w:rPr>
        <w:t>2</w:t>
      </w:r>
      <w:r w:rsidRPr="001D1CD5">
        <w:rPr>
          <w:rFonts w:cstheme="minorHAnsi"/>
        </w:rPr>
        <w:t>9. Zakona o službenicima i namještenicima u lokalnoj i područnoj (regionalnoj) samoupravi ("Narodne novine" broj 86/08, 61/11</w:t>
      </w:r>
      <w:r w:rsidR="00654367">
        <w:rPr>
          <w:rFonts w:cstheme="minorHAnsi"/>
        </w:rPr>
        <w:t xml:space="preserve">, </w:t>
      </w:r>
      <w:r w:rsidRPr="001D1CD5">
        <w:rPr>
          <w:rFonts w:cstheme="minorHAnsi"/>
        </w:rPr>
        <w:t>04/18</w:t>
      </w:r>
      <w:r w:rsidR="00654367">
        <w:rPr>
          <w:rFonts w:cstheme="minorHAnsi"/>
        </w:rPr>
        <w:t xml:space="preserve"> i 112/19</w:t>
      </w:r>
      <w:r w:rsidR="000F5912">
        <w:rPr>
          <w:rFonts w:cstheme="minorHAnsi"/>
        </w:rPr>
        <w:t>, 17/25</w:t>
      </w:r>
      <w:r w:rsidR="006E5FA2">
        <w:rPr>
          <w:rFonts w:cstheme="minorHAnsi"/>
        </w:rPr>
        <w:t xml:space="preserve"> – u daljnjem tekstu ZSN</w:t>
      </w:r>
      <w:r w:rsidRPr="001D1CD5">
        <w:rPr>
          <w:rFonts w:cstheme="minorHAnsi"/>
        </w:rPr>
        <w:t>), pročelni</w:t>
      </w:r>
      <w:r w:rsidR="00654367">
        <w:rPr>
          <w:rFonts w:cstheme="minorHAnsi"/>
        </w:rPr>
        <w:t>ca</w:t>
      </w:r>
      <w:r w:rsidRPr="001D1CD5">
        <w:rPr>
          <w:rFonts w:cstheme="minorHAnsi"/>
        </w:rPr>
        <w:t xml:space="preserve"> Jedinstvenog upravnog odjela Općine Zmijavci raspisuje: </w:t>
      </w:r>
    </w:p>
    <w:p w14:paraId="45983860" w14:textId="77777777" w:rsidR="00CC6709" w:rsidRPr="00B607D0" w:rsidRDefault="00CC6709" w:rsidP="001D1CD5">
      <w:pPr>
        <w:rPr>
          <w:rFonts w:cstheme="minorHAnsi"/>
          <w:b/>
          <w:sz w:val="28"/>
          <w:szCs w:val="28"/>
        </w:rPr>
      </w:pPr>
      <w:r w:rsidRPr="001D1CD5">
        <w:rPr>
          <w:rFonts w:cstheme="minorHAnsi"/>
        </w:rPr>
        <w:t xml:space="preserve"> </w:t>
      </w:r>
      <w:r w:rsidR="001D1CD5" w:rsidRPr="001D1CD5">
        <w:rPr>
          <w:rFonts w:cstheme="minorHAnsi"/>
          <w:b/>
        </w:rPr>
        <w:tab/>
      </w:r>
      <w:r w:rsidR="001D1CD5" w:rsidRPr="001D1CD5">
        <w:rPr>
          <w:rFonts w:cstheme="minorHAnsi"/>
          <w:b/>
        </w:rPr>
        <w:tab/>
      </w:r>
      <w:r w:rsidR="001D1CD5" w:rsidRPr="001D1CD5">
        <w:rPr>
          <w:rFonts w:cstheme="minorHAnsi"/>
          <w:b/>
        </w:rPr>
        <w:tab/>
      </w:r>
      <w:r w:rsidR="001D1CD5" w:rsidRPr="001D1CD5">
        <w:rPr>
          <w:rFonts w:cstheme="minorHAnsi"/>
          <w:b/>
        </w:rPr>
        <w:tab/>
      </w:r>
      <w:r w:rsidR="001D1CD5" w:rsidRPr="001D1CD5">
        <w:rPr>
          <w:rFonts w:cstheme="minorHAnsi"/>
          <w:b/>
        </w:rPr>
        <w:tab/>
      </w:r>
      <w:r w:rsidR="001D1CD5" w:rsidRPr="001D1CD5">
        <w:rPr>
          <w:rFonts w:cstheme="minorHAnsi"/>
          <w:b/>
        </w:rPr>
        <w:tab/>
      </w:r>
      <w:r w:rsidRPr="00B607D0">
        <w:rPr>
          <w:rFonts w:cstheme="minorHAnsi"/>
          <w:b/>
          <w:sz w:val="28"/>
          <w:szCs w:val="28"/>
        </w:rPr>
        <w:t>OGLAS</w:t>
      </w:r>
    </w:p>
    <w:p w14:paraId="7BB7A352" w14:textId="77777777" w:rsidR="00CC6709" w:rsidRPr="00B607D0" w:rsidRDefault="00AD3673" w:rsidP="00CC6709">
      <w:pPr>
        <w:jc w:val="center"/>
        <w:rPr>
          <w:rFonts w:cstheme="minorHAnsi"/>
        </w:rPr>
      </w:pPr>
      <w:r w:rsidRPr="00B607D0">
        <w:rPr>
          <w:rFonts w:cstheme="minorHAnsi"/>
        </w:rPr>
        <w:t>za prijam u radni odnos na određeno vrijeme</w:t>
      </w:r>
    </w:p>
    <w:p w14:paraId="4F0188EF" w14:textId="5E30F803" w:rsidR="00CC6709" w:rsidRPr="004F31CE" w:rsidRDefault="00A82D67" w:rsidP="004F31CE">
      <w:pPr>
        <w:rPr>
          <w:rFonts w:cstheme="minorHAnsi"/>
        </w:rPr>
      </w:pPr>
      <w:bookmarkStart w:id="0" w:name="_Hlk63244921"/>
      <w:r w:rsidRPr="00A82D67">
        <w:rPr>
          <w:rFonts w:cstheme="minorHAnsi"/>
          <w:b/>
        </w:rPr>
        <w:t xml:space="preserve">Viši referent – voditelj projekta </w:t>
      </w:r>
      <w:r w:rsidR="00CC6709" w:rsidRPr="004F31CE">
        <w:rPr>
          <w:rFonts w:cstheme="minorHAnsi"/>
          <w:b/>
        </w:rPr>
        <w:t xml:space="preserve">„Zaželi kvalitetu života u Zmijavcima“ </w:t>
      </w:r>
      <w:bookmarkEnd w:id="0"/>
      <w:r w:rsidR="00CC6709" w:rsidRPr="004F31CE">
        <w:rPr>
          <w:rFonts w:cstheme="minorHAnsi"/>
        </w:rPr>
        <w:t>- 1 izvršitelj/ica na određeno vrijeme</w:t>
      </w:r>
      <w:r w:rsidR="00A4118D">
        <w:rPr>
          <w:rFonts w:cstheme="minorHAnsi"/>
        </w:rPr>
        <w:t>, (okvirno</w:t>
      </w:r>
      <w:r w:rsidR="00277BD7">
        <w:rPr>
          <w:rFonts w:cstheme="minorHAnsi"/>
        </w:rPr>
        <w:t xml:space="preserve"> </w:t>
      </w:r>
      <w:r w:rsidR="00A4118D">
        <w:rPr>
          <w:rFonts w:cstheme="minorHAnsi"/>
        </w:rPr>
        <w:t>6 mjeseci</w:t>
      </w:r>
      <w:r w:rsidR="00D6375B">
        <w:rPr>
          <w:rFonts w:cstheme="minorHAnsi"/>
        </w:rPr>
        <w:t>)</w:t>
      </w:r>
      <w:r w:rsidR="00CC6709" w:rsidRPr="004F31CE">
        <w:rPr>
          <w:rFonts w:cstheme="minorHAnsi"/>
        </w:rPr>
        <w:t xml:space="preserve"> uz probni rad od </w:t>
      </w:r>
      <w:r w:rsidR="00654367" w:rsidRPr="004F31CE">
        <w:rPr>
          <w:rFonts w:cstheme="minorHAnsi"/>
        </w:rPr>
        <w:t>dva</w:t>
      </w:r>
      <w:r w:rsidR="00CC6709" w:rsidRPr="004F31CE">
        <w:rPr>
          <w:rFonts w:cstheme="minorHAnsi"/>
        </w:rPr>
        <w:t xml:space="preserve"> mjeseca. </w:t>
      </w:r>
    </w:p>
    <w:p w14:paraId="08EF1451" w14:textId="6B274D06" w:rsidR="00CC6709" w:rsidRDefault="00CC6709" w:rsidP="00CC6709">
      <w:pPr>
        <w:rPr>
          <w:rFonts w:cstheme="minorHAnsi"/>
          <w:b/>
        </w:rPr>
      </w:pPr>
      <w:r w:rsidRPr="001D1CD5">
        <w:rPr>
          <w:rFonts w:cstheme="minorHAnsi"/>
          <w:b/>
        </w:rPr>
        <w:t>Opis poslova:</w:t>
      </w:r>
    </w:p>
    <w:p w14:paraId="56EB1295" w14:textId="5E81B11F" w:rsidR="00CC6709" w:rsidRPr="001D1CD5" w:rsidRDefault="00714E16" w:rsidP="00CC6709">
      <w:pPr>
        <w:rPr>
          <w:rFonts w:cstheme="minorHAnsi"/>
        </w:rPr>
      </w:pPr>
      <w:bookmarkStart w:id="1" w:name="_Hlk63243296"/>
      <w:r>
        <w:rPr>
          <w:rFonts w:cstheme="minorHAnsi"/>
        </w:rPr>
        <w:t>Provedba projekta, preveniranje poteškoća, ispunjavanje obveza</w:t>
      </w:r>
      <w:r w:rsidR="00BF5E55">
        <w:rPr>
          <w:rFonts w:cstheme="minorHAnsi"/>
        </w:rPr>
        <w:t xml:space="preserve"> projektnog tima</w:t>
      </w:r>
      <w:r w:rsidR="00471B0D">
        <w:rPr>
          <w:rFonts w:cstheme="minorHAnsi"/>
        </w:rPr>
        <w:t xml:space="preserve"> </w:t>
      </w:r>
      <w:r w:rsidR="003A5184">
        <w:rPr>
          <w:rFonts w:cstheme="minorHAnsi"/>
        </w:rPr>
        <w:t>sukladno</w:t>
      </w:r>
      <w:r w:rsidR="000C6FCD">
        <w:rPr>
          <w:rFonts w:cstheme="minorHAnsi"/>
        </w:rPr>
        <w:t xml:space="preserve"> Ugovor</w:t>
      </w:r>
      <w:r w:rsidR="00B96F6A">
        <w:rPr>
          <w:rFonts w:cstheme="minorHAnsi"/>
        </w:rPr>
        <w:t>u</w:t>
      </w:r>
      <w:r w:rsidR="009000BC">
        <w:rPr>
          <w:rFonts w:cstheme="minorHAnsi"/>
        </w:rPr>
        <w:t xml:space="preserve"> o dodjeli bespovratnih sredstava</w:t>
      </w:r>
      <w:r>
        <w:rPr>
          <w:rFonts w:cstheme="minorHAnsi"/>
        </w:rPr>
        <w:t xml:space="preserve">, komunikacija s </w:t>
      </w:r>
      <w:r w:rsidR="005F2BC5">
        <w:rPr>
          <w:rFonts w:cstheme="minorHAnsi"/>
        </w:rPr>
        <w:t>posredničkim tijelima</w:t>
      </w:r>
      <w:r w:rsidR="00654367">
        <w:rPr>
          <w:rFonts w:cstheme="minorHAnsi"/>
        </w:rPr>
        <w:t>, zaposlenim ženama</w:t>
      </w:r>
      <w:r>
        <w:rPr>
          <w:rFonts w:cstheme="minorHAnsi"/>
        </w:rPr>
        <w:t xml:space="preserve"> i ciljanim skupinama, izrada zahtjeva za na</w:t>
      </w:r>
      <w:r w:rsidR="00487B96">
        <w:rPr>
          <w:rFonts w:cstheme="minorHAnsi"/>
        </w:rPr>
        <w:t>doknadom sredstava i izvještavanje</w:t>
      </w:r>
      <w:r w:rsidR="00937069">
        <w:rPr>
          <w:rFonts w:cstheme="minorHAnsi"/>
        </w:rPr>
        <w:t>.</w:t>
      </w:r>
    </w:p>
    <w:bookmarkEnd w:id="1"/>
    <w:p w14:paraId="1334CFF3" w14:textId="77777777" w:rsidR="00CC6709" w:rsidRPr="001D1CD5" w:rsidRDefault="00CC6709" w:rsidP="00CC6709">
      <w:pPr>
        <w:rPr>
          <w:rFonts w:cstheme="minorHAnsi"/>
          <w:b/>
        </w:rPr>
      </w:pPr>
      <w:r w:rsidRPr="001D1CD5">
        <w:rPr>
          <w:rFonts w:cstheme="minorHAnsi"/>
          <w:b/>
        </w:rPr>
        <w:t xml:space="preserve">Opći uvjeti za prijam u službu: </w:t>
      </w:r>
    </w:p>
    <w:p w14:paraId="6C1A4D61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punoljetnost </w:t>
      </w:r>
    </w:p>
    <w:p w14:paraId="4817739B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hrvatsko državljanstvo </w:t>
      </w:r>
    </w:p>
    <w:p w14:paraId="46BAD467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zdravstvena sposobnost za obavljanje poslova radnog mjesta na koje se osoba prima. </w:t>
      </w:r>
    </w:p>
    <w:p w14:paraId="08735E1F" w14:textId="77777777" w:rsidR="00CC6709" w:rsidRPr="001D1CD5" w:rsidRDefault="00CC6709" w:rsidP="00CC6709">
      <w:pPr>
        <w:rPr>
          <w:rFonts w:cstheme="minorHAnsi"/>
          <w:b/>
        </w:rPr>
      </w:pPr>
      <w:r w:rsidRPr="001D1CD5">
        <w:rPr>
          <w:rFonts w:cstheme="minorHAnsi"/>
          <w:b/>
        </w:rPr>
        <w:t>Posebni uvjeti za prijam u službu:</w:t>
      </w:r>
    </w:p>
    <w:p w14:paraId="4CEE718D" w14:textId="43E70DCC" w:rsidR="00CC6709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</w:t>
      </w:r>
      <w:r w:rsidR="00344578">
        <w:rPr>
          <w:rFonts w:cstheme="minorHAnsi"/>
        </w:rPr>
        <w:t>V</w:t>
      </w:r>
      <w:r w:rsidR="00034300">
        <w:rPr>
          <w:rFonts w:cstheme="minorHAnsi"/>
        </w:rPr>
        <w:t>Š</w:t>
      </w:r>
      <w:r w:rsidR="00344578">
        <w:rPr>
          <w:rFonts w:cstheme="minorHAnsi"/>
        </w:rPr>
        <w:t xml:space="preserve">S </w:t>
      </w:r>
    </w:p>
    <w:p w14:paraId="4145048C" w14:textId="78063F9C" w:rsidR="00E75DA1" w:rsidRDefault="00654367" w:rsidP="00CC6709">
      <w:pPr>
        <w:rPr>
          <w:rFonts w:eastAsia="Times New Roman" w:cstheme="minorHAnsi"/>
          <w:color w:val="231F20"/>
          <w:lang w:eastAsia="hr-HR"/>
        </w:rPr>
      </w:pPr>
      <w:r w:rsidRPr="000B4C50">
        <w:rPr>
          <w:rFonts w:cstheme="minorHAnsi"/>
        </w:rPr>
        <w:t xml:space="preserve">- </w:t>
      </w:r>
      <w:r w:rsidR="00E75DA1" w:rsidRPr="000B4C50">
        <w:rPr>
          <w:rFonts w:eastAsia="Times New Roman" w:cstheme="minorHAnsi"/>
          <w:color w:val="231F20"/>
          <w:lang w:eastAsia="hr-HR"/>
        </w:rPr>
        <w:t>najmanje jedna</w:t>
      </w:r>
      <w:r w:rsidR="004F31CE" w:rsidRPr="000B4C50">
        <w:rPr>
          <w:rFonts w:eastAsia="Times New Roman" w:cstheme="minorHAnsi"/>
          <w:color w:val="231F20"/>
          <w:lang w:eastAsia="hr-HR"/>
        </w:rPr>
        <w:t xml:space="preserve"> (1)</w:t>
      </w:r>
      <w:r w:rsidR="00E75DA1" w:rsidRPr="000B4C50">
        <w:rPr>
          <w:rFonts w:eastAsia="Times New Roman" w:cstheme="minorHAnsi"/>
          <w:color w:val="231F20"/>
          <w:lang w:eastAsia="hr-HR"/>
        </w:rPr>
        <w:t xml:space="preserve"> godina radnog iskustva na odgovarajućim poslovima</w:t>
      </w:r>
    </w:p>
    <w:p w14:paraId="1086BC6A" w14:textId="2D9CBDB5" w:rsidR="00B96F6A" w:rsidRPr="000B4C50" w:rsidRDefault="00B96F6A" w:rsidP="00CC6709">
      <w:pPr>
        <w:rPr>
          <w:rFonts w:eastAsia="Times New Roman" w:cstheme="minorHAnsi"/>
          <w:color w:val="231F20"/>
          <w:lang w:eastAsia="hr-HR"/>
        </w:rPr>
      </w:pPr>
      <w:r>
        <w:rPr>
          <w:rFonts w:eastAsia="Times New Roman" w:cstheme="minorHAnsi"/>
          <w:color w:val="231F20"/>
          <w:lang w:eastAsia="hr-HR"/>
        </w:rPr>
        <w:t>- položen dr</w:t>
      </w:r>
      <w:r w:rsidR="00D203DB">
        <w:rPr>
          <w:rFonts w:eastAsia="Times New Roman" w:cstheme="minorHAnsi"/>
          <w:color w:val="231F20"/>
          <w:lang w:eastAsia="hr-HR"/>
        </w:rPr>
        <w:t>žavni ispit</w:t>
      </w:r>
    </w:p>
    <w:p w14:paraId="72870117" w14:textId="2A57D023" w:rsidR="00CC6709" w:rsidRDefault="00AD3673" w:rsidP="00CC6709">
      <w:pPr>
        <w:rPr>
          <w:rFonts w:cstheme="minorHAnsi"/>
        </w:rPr>
      </w:pPr>
      <w:r w:rsidRPr="001D1CD5">
        <w:rPr>
          <w:rFonts w:cstheme="minorHAnsi"/>
        </w:rPr>
        <w:t>- poznavanje rada na r</w:t>
      </w:r>
      <w:r w:rsidR="00344578">
        <w:rPr>
          <w:rFonts w:cstheme="minorHAnsi"/>
        </w:rPr>
        <w:t>a</w:t>
      </w:r>
      <w:r w:rsidRPr="001D1CD5">
        <w:rPr>
          <w:rFonts w:cstheme="minorHAnsi"/>
        </w:rPr>
        <w:t>č</w:t>
      </w:r>
      <w:r w:rsidR="00344578">
        <w:rPr>
          <w:rFonts w:cstheme="minorHAnsi"/>
        </w:rPr>
        <w:t>u</w:t>
      </w:r>
      <w:r w:rsidRPr="001D1CD5">
        <w:rPr>
          <w:rFonts w:cstheme="minorHAnsi"/>
        </w:rPr>
        <w:t>nalu</w:t>
      </w:r>
    </w:p>
    <w:p w14:paraId="05D8AB55" w14:textId="3115553B" w:rsidR="004F31CE" w:rsidRPr="001D1CD5" w:rsidRDefault="004F31CE" w:rsidP="00CC6709">
      <w:pPr>
        <w:rPr>
          <w:rFonts w:cstheme="minorHAnsi"/>
        </w:rPr>
      </w:pPr>
      <w:r>
        <w:rPr>
          <w:rFonts w:cstheme="minorHAnsi"/>
        </w:rPr>
        <w:t>- posjedovanje vozačke dozvole B kategorije</w:t>
      </w:r>
    </w:p>
    <w:p w14:paraId="3467C07C" w14:textId="77777777" w:rsidR="002C08AC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Na </w:t>
      </w:r>
      <w:r w:rsidR="00FB1342" w:rsidRPr="001D1CD5">
        <w:rPr>
          <w:rFonts w:cstheme="minorHAnsi"/>
        </w:rPr>
        <w:t>oglas</w:t>
      </w:r>
      <w:r w:rsidRPr="001D1CD5">
        <w:rPr>
          <w:rFonts w:cstheme="minorHAnsi"/>
        </w:rPr>
        <w:t xml:space="preserve"> se mogu javiti osobe oba spola. U službu ne može biti primljena osoba za čiji prijam postoje zapreke iz članaka 15. i 16. Z</w:t>
      </w:r>
      <w:r w:rsidR="00827C36">
        <w:rPr>
          <w:rFonts w:cstheme="minorHAnsi"/>
        </w:rPr>
        <w:t>SN</w:t>
      </w:r>
      <w:r w:rsidRPr="001D1CD5">
        <w:rPr>
          <w:rFonts w:cstheme="minorHAnsi"/>
        </w:rPr>
        <w:t>.</w:t>
      </w:r>
    </w:p>
    <w:p w14:paraId="4041CB83" w14:textId="00CB16E6" w:rsidR="00CC6709" w:rsidRPr="001D1CD5" w:rsidRDefault="002C08AC" w:rsidP="00CC6709">
      <w:pPr>
        <w:rPr>
          <w:rFonts w:cstheme="minorHAnsi"/>
        </w:rPr>
      </w:pPr>
      <w:r w:rsidRPr="002C08AC">
        <w:rPr>
          <w:rFonts w:cstheme="minorHAnsi"/>
        </w:rPr>
        <w:t xml:space="preserve">Natjecati se mogu i kandidati koji nemaju položen državni ispit, uz obvezu da ga polože u roku od godine dana od dana </w:t>
      </w:r>
      <w:r w:rsidR="00186590">
        <w:rPr>
          <w:rFonts w:cstheme="minorHAnsi"/>
        </w:rPr>
        <w:t>prijema</w:t>
      </w:r>
      <w:r w:rsidRPr="002C08AC">
        <w:rPr>
          <w:rFonts w:cstheme="minorHAnsi"/>
        </w:rPr>
        <w:t>.</w:t>
      </w:r>
    </w:p>
    <w:p w14:paraId="372939AE" w14:textId="77777777" w:rsidR="00CC6709" w:rsidRPr="001D1CD5" w:rsidRDefault="00CC6709" w:rsidP="00CC6709">
      <w:pPr>
        <w:rPr>
          <w:rFonts w:cstheme="minorHAnsi"/>
          <w:b/>
        </w:rPr>
      </w:pPr>
      <w:r w:rsidRPr="001D1CD5">
        <w:rPr>
          <w:rFonts w:cstheme="minorHAnsi"/>
          <w:b/>
        </w:rPr>
        <w:lastRenderedPageBreak/>
        <w:t xml:space="preserve"> Uz pisanu prijavu kandidati su dužni priložiti: </w:t>
      </w:r>
    </w:p>
    <w:p w14:paraId="148CA1ED" w14:textId="77777777" w:rsidR="00C4641F" w:rsidRDefault="00CC6709" w:rsidP="00CC6709">
      <w:pPr>
        <w:rPr>
          <w:rFonts w:cstheme="minorHAnsi"/>
        </w:rPr>
      </w:pPr>
      <w:r w:rsidRPr="001D1CD5">
        <w:rPr>
          <w:rFonts w:cstheme="minorHAnsi"/>
        </w:rPr>
        <w:t>- životopis</w:t>
      </w:r>
    </w:p>
    <w:p w14:paraId="04A88057" w14:textId="41A5E69B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dokaz o hrvatskom državljanstvu (preslika domovnice ili osobne iskaznice) </w:t>
      </w:r>
    </w:p>
    <w:p w14:paraId="4F502DB8" w14:textId="550627B3" w:rsidR="00CC6709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</w:t>
      </w:r>
      <w:r w:rsidR="00727C7B">
        <w:rPr>
          <w:rFonts w:cstheme="minorHAnsi"/>
        </w:rPr>
        <w:t>preslik</w:t>
      </w:r>
      <w:r w:rsidR="00221236">
        <w:rPr>
          <w:rFonts w:cstheme="minorHAnsi"/>
        </w:rPr>
        <w:t>u</w:t>
      </w:r>
      <w:r w:rsidR="00727C7B">
        <w:rPr>
          <w:rFonts w:cstheme="minorHAnsi"/>
        </w:rPr>
        <w:t xml:space="preserve"> diplome</w:t>
      </w:r>
    </w:p>
    <w:p w14:paraId="364C6E80" w14:textId="410179DB" w:rsidR="004F31CE" w:rsidRPr="001D1CD5" w:rsidRDefault="004F31CE" w:rsidP="00CC6709">
      <w:pPr>
        <w:rPr>
          <w:rFonts w:cstheme="minorHAnsi"/>
        </w:rPr>
      </w:pPr>
      <w:r>
        <w:rPr>
          <w:rFonts w:cstheme="minorHAnsi"/>
        </w:rPr>
        <w:t>- preslik</w:t>
      </w:r>
      <w:r w:rsidR="00221236">
        <w:rPr>
          <w:rFonts w:cstheme="minorHAnsi"/>
        </w:rPr>
        <w:t>u</w:t>
      </w:r>
      <w:r>
        <w:rPr>
          <w:rFonts w:cstheme="minorHAnsi"/>
        </w:rPr>
        <w:t xml:space="preserve"> vozačke dozvole</w:t>
      </w:r>
    </w:p>
    <w:p w14:paraId="51F6DAD0" w14:textId="67019A83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</w:t>
      </w:r>
      <w:r w:rsidR="00FB1342" w:rsidRPr="001D1CD5">
        <w:rPr>
          <w:rFonts w:cstheme="minorHAnsi"/>
        </w:rPr>
        <w:t>p</w:t>
      </w:r>
      <w:r w:rsidRPr="001D1CD5">
        <w:rPr>
          <w:rFonts w:cstheme="minorHAnsi"/>
        </w:rPr>
        <w:t>otvrd</w:t>
      </w:r>
      <w:r w:rsidR="00D75414">
        <w:rPr>
          <w:rFonts w:cstheme="minorHAnsi"/>
        </w:rPr>
        <w:t>u</w:t>
      </w:r>
      <w:r w:rsidRPr="001D1CD5">
        <w:rPr>
          <w:rFonts w:cstheme="minorHAnsi"/>
        </w:rPr>
        <w:t xml:space="preserve"> HZMO-a o podatcima evide</w:t>
      </w:r>
      <w:r w:rsidR="00FB1342" w:rsidRPr="001D1CD5">
        <w:rPr>
          <w:rFonts w:cstheme="minorHAnsi"/>
        </w:rPr>
        <w:t>ntiranim u evidencijama HZMO-a</w:t>
      </w:r>
    </w:p>
    <w:p w14:paraId="42A99B71" w14:textId="23008763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- uvjerenje nadležnog </w:t>
      </w:r>
      <w:r w:rsidR="00455050">
        <w:rPr>
          <w:rFonts w:cstheme="minorHAnsi"/>
        </w:rPr>
        <w:t>suda</w:t>
      </w:r>
      <w:r w:rsidRPr="001D1CD5">
        <w:rPr>
          <w:rFonts w:cstheme="minorHAnsi"/>
        </w:rPr>
        <w:t xml:space="preserve"> da se protiv </w:t>
      </w:r>
      <w:r w:rsidR="00455050">
        <w:rPr>
          <w:rFonts w:cstheme="minorHAnsi"/>
        </w:rPr>
        <w:t>podnositelja prijave</w:t>
      </w:r>
      <w:r w:rsidRPr="001D1CD5">
        <w:rPr>
          <w:rFonts w:cstheme="minorHAnsi"/>
        </w:rPr>
        <w:t xml:space="preserve"> ne vodi kazneni postupak (u izvorniku, ne stariji od 6 mjeseci) </w:t>
      </w:r>
    </w:p>
    <w:p w14:paraId="7FBD2932" w14:textId="0E27B0AA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>- vlastoručno potpisanu izjavu da ne postoje zapreke za prijam u službu iz članka</w:t>
      </w:r>
      <w:r w:rsidR="006D5E5C">
        <w:rPr>
          <w:rFonts w:cstheme="minorHAnsi"/>
        </w:rPr>
        <w:t xml:space="preserve"> 15. i</w:t>
      </w:r>
      <w:r w:rsidRPr="001D1CD5">
        <w:rPr>
          <w:rFonts w:cstheme="minorHAnsi"/>
        </w:rPr>
        <w:t xml:space="preserve"> 16. Z</w:t>
      </w:r>
      <w:r w:rsidR="00D75414">
        <w:rPr>
          <w:rFonts w:cstheme="minorHAnsi"/>
        </w:rPr>
        <w:t>SN</w:t>
      </w:r>
      <w:r w:rsidRPr="001D1CD5">
        <w:rPr>
          <w:rFonts w:cstheme="minorHAnsi"/>
        </w:rPr>
        <w:t xml:space="preserve">. </w:t>
      </w:r>
    </w:p>
    <w:p w14:paraId="16E259A1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Uvjerenje o zdravstvenoj sposobnosti dostavlja izabrani kandidat po obavijesti o izboru, a prije donošenje rješenja o prijmu u službu. </w:t>
      </w:r>
    </w:p>
    <w:p w14:paraId="2FCA60F1" w14:textId="77777777" w:rsidR="00B015E6" w:rsidRDefault="00035F8D" w:rsidP="00035F8D">
      <w:r w:rsidRPr="00035F8D">
        <w:rPr>
          <w:rFonts w:cstheme="minorHAnsi"/>
        </w:rPr>
        <w:t>Kandidat koji ostvaruje pravo prednosti pri zapošljavanju prema posebnim propisima dužan je u prijavi na oglas pozvati se na to pravo i ima prednost u odnosu na ostale kandidate samo pod jednakim uvjetima.</w:t>
      </w:r>
      <w:r w:rsidR="00B015E6" w:rsidRPr="00B015E6">
        <w:t xml:space="preserve"> </w:t>
      </w:r>
    </w:p>
    <w:p w14:paraId="39C3E284" w14:textId="4ADA5E52" w:rsidR="00035F8D" w:rsidRPr="00035F8D" w:rsidRDefault="00B015E6" w:rsidP="00035F8D">
      <w:pPr>
        <w:rPr>
          <w:rFonts w:cstheme="minorHAnsi"/>
        </w:rPr>
      </w:pPr>
      <w:r>
        <w:t>Kandidat koji se u prijavi pozove na to pravo obvezan je priložiti odgovarajuće isprave kao dokaz o statusu te druge dokaze sukladno posebnom zakonu kojim je uređeno to pravo. Pod jednakim uvjetima podrazumijeva se da ako na kraju provedenog pismenog testiranja kandidata i provedenog intervjua s istima, kandidati koji su po rang listi ostvarili najveći i isti broj ukupnih bodova, prednost prilikom zapošljavanja ima onaj kandidat koji se u svojoj prijavi pozvao na to pravo i isto dokazao priloženim dokazima.</w:t>
      </w:r>
    </w:p>
    <w:p w14:paraId="26B614B8" w14:textId="77777777" w:rsidR="009126D2" w:rsidRDefault="008E7785" w:rsidP="00035F8D">
      <w:r>
        <w:t xml:space="preserve">Dokazi potrebni za ostvarivanje prava prednosti pri zapošljavanju na temelju odredbi Zakona o hrvatskim braniteljima iz Domovinskog rata i članovima njihovih obitelji navedeni su na internetskoj stranici Ministarstva hrvatskih branitelja: https://branitelji.gov.hr/zaposljavanje-843/843. </w:t>
      </w:r>
    </w:p>
    <w:p w14:paraId="07D78ED4" w14:textId="793CA5EB" w:rsidR="004D74C1" w:rsidRPr="001D1CD5" w:rsidRDefault="004D74C1" w:rsidP="00035F8D">
      <w:pPr>
        <w:rPr>
          <w:rFonts w:cstheme="minorHAnsi"/>
        </w:rPr>
      </w:pPr>
      <w:r w:rsidRPr="004D74C1">
        <w:rPr>
          <w:rFonts w:cstheme="minorHAnsi"/>
        </w:rPr>
        <w:t xml:space="preserve">Urednom prijavom smatra se prijava koja sadržava sve podatke i priloge navedene u </w:t>
      </w:r>
      <w:r>
        <w:rPr>
          <w:rFonts w:cstheme="minorHAnsi"/>
        </w:rPr>
        <w:t>oglasu</w:t>
      </w:r>
      <w:r w:rsidRPr="004D74C1">
        <w:rPr>
          <w:rFonts w:cstheme="minorHAnsi"/>
        </w:rPr>
        <w:t>.</w:t>
      </w:r>
    </w:p>
    <w:p w14:paraId="6A5411C3" w14:textId="3F9EC2AA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Osoba koja nije podnijela pravodobnu i urednu prijavu ili ne ispunjava formalne uvjete iz </w:t>
      </w:r>
      <w:r w:rsidR="00FB1342" w:rsidRPr="001D1CD5">
        <w:rPr>
          <w:rFonts w:cstheme="minorHAnsi"/>
        </w:rPr>
        <w:t>oglasa</w:t>
      </w:r>
      <w:r w:rsidRPr="001D1CD5">
        <w:rPr>
          <w:rFonts w:cstheme="minorHAnsi"/>
        </w:rPr>
        <w:t xml:space="preserve">, ne smatra se kandidatom prijavljenim na </w:t>
      </w:r>
      <w:r w:rsidR="00FB1342" w:rsidRPr="001D1CD5">
        <w:rPr>
          <w:rFonts w:cstheme="minorHAnsi"/>
        </w:rPr>
        <w:t>oglas</w:t>
      </w:r>
      <w:r w:rsidRPr="001D1CD5">
        <w:rPr>
          <w:rFonts w:cstheme="minorHAnsi"/>
        </w:rPr>
        <w:t>.</w:t>
      </w:r>
      <w:r w:rsidR="001F4C31">
        <w:rPr>
          <w:rFonts w:cstheme="minorHAnsi"/>
        </w:rPr>
        <w:t xml:space="preserve"> </w:t>
      </w:r>
    </w:p>
    <w:p w14:paraId="363A4BF8" w14:textId="77777777" w:rsidR="00AD3673" w:rsidRPr="001D1CD5" w:rsidRDefault="00AD3673" w:rsidP="00CC6709">
      <w:pPr>
        <w:rPr>
          <w:rFonts w:cstheme="minorHAnsi"/>
        </w:rPr>
      </w:pPr>
      <w:r w:rsidRPr="001D1CD5">
        <w:rPr>
          <w:rFonts w:cstheme="minorHAnsi"/>
        </w:rPr>
        <w:t>Postupak provedbe Oglasa obuhvaća obveznu provjeru znanja i sposobnosti koja će se provesti putem pisanog testiranja i intervjua. Na prethodnu provjeru znanja i sposobnosti moći će pristupiti samo kandidati koji ispunjavaju formalne uvjete iz Oglasa, a na intervju samo kandidati koji su ostvarili najmanje 50% bodova iz svakog pravnog područja provjere na pisanom testiranju.</w:t>
      </w:r>
    </w:p>
    <w:p w14:paraId="758132AC" w14:textId="77777777" w:rsidR="00AD3673" w:rsidRPr="001D1CD5" w:rsidRDefault="00AD3673" w:rsidP="00AD3673">
      <w:pPr>
        <w:rPr>
          <w:rFonts w:cstheme="minorHAnsi"/>
        </w:rPr>
      </w:pPr>
      <w:r w:rsidRPr="001D1CD5">
        <w:rPr>
          <w:rFonts w:cstheme="minorHAnsi"/>
        </w:rPr>
        <w:t>Ako kandidat ne pristupi prethodnoj provjeri znanja, smatra se da je povukao prijavu na Oglas.</w:t>
      </w:r>
    </w:p>
    <w:p w14:paraId="7881D88F" w14:textId="77777777" w:rsidR="00AD3673" w:rsidRPr="001D1CD5" w:rsidRDefault="00AD3673" w:rsidP="00AD3673">
      <w:pPr>
        <w:rPr>
          <w:rFonts w:cstheme="minorHAnsi"/>
        </w:rPr>
      </w:pPr>
      <w:r w:rsidRPr="001D1CD5">
        <w:rPr>
          <w:rFonts w:cstheme="minorHAnsi"/>
        </w:rPr>
        <w:t xml:space="preserve">Na web-stranici </w:t>
      </w:r>
      <w:r w:rsidR="00711C0E" w:rsidRPr="001D1CD5">
        <w:rPr>
          <w:rFonts w:cstheme="minorHAnsi"/>
        </w:rPr>
        <w:t>Općine Zmijavci</w:t>
      </w:r>
      <w:r w:rsidRPr="001D1CD5">
        <w:rPr>
          <w:rFonts w:cstheme="minorHAnsi"/>
        </w:rPr>
        <w:t>, www.</w:t>
      </w:r>
      <w:r w:rsidR="00711C0E" w:rsidRPr="001D1CD5">
        <w:rPr>
          <w:rFonts w:cstheme="minorHAnsi"/>
        </w:rPr>
        <w:t>zmijavci</w:t>
      </w:r>
      <w:r w:rsidRPr="001D1CD5">
        <w:rPr>
          <w:rFonts w:cstheme="minorHAnsi"/>
        </w:rPr>
        <w:t xml:space="preserve">.hr bit će naveden opis poslova i podaci o plaći, način obavljanja prethodne provjere znanja i sposobnosti kandidata i iz kojeg područja, te pravni izvori za pripremanje kandidata za tu provjeru. Na istoj web-stranici, te na oglasnoj ploči </w:t>
      </w:r>
      <w:r w:rsidR="00711C0E" w:rsidRPr="001D1CD5">
        <w:rPr>
          <w:rFonts w:cstheme="minorHAnsi"/>
        </w:rPr>
        <w:t>Općine Zmijavci</w:t>
      </w:r>
      <w:r w:rsidRPr="001D1CD5">
        <w:rPr>
          <w:rFonts w:cstheme="minorHAnsi"/>
        </w:rPr>
        <w:t>, objavit će se vrijeme održavanja prethodne provjere znanja i sposobnosti kandidata, najmanje pet dana prije održavanja provjere.</w:t>
      </w:r>
    </w:p>
    <w:p w14:paraId="285DCB54" w14:textId="6ADBCC0C" w:rsidR="00C7040A" w:rsidRPr="001D1CD5" w:rsidRDefault="00FB1342" w:rsidP="00CC6709">
      <w:pPr>
        <w:rPr>
          <w:rFonts w:cstheme="minorHAnsi"/>
        </w:rPr>
      </w:pPr>
      <w:r w:rsidRPr="001D1CD5">
        <w:rPr>
          <w:rFonts w:cstheme="minorHAnsi"/>
        </w:rPr>
        <w:t>Prijave s dokazima o ispunjavanju traženih uvjeta dostavljaju se</w:t>
      </w:r>
      <w:r w:rsidR="00484275" w:rsidRPr="00484275">
        <w:t xml:space="preserve"> </w:t>
      </w:r>
      <w:r w:rsidR="00484275" w:rsidRPr="00484275">
        <w:rPr>
          <w:rFonts w:cstheme="minorHAnsi"/>
        </w:rPr>
        <w:t xml:space="preserve">u zatvorenoj omotnici, </w:t>
      </w:r>
      <w:r w:rsidR="00484275" w:rsidRPr="00A909CD">
        <w:rPr>
          <w:rFonts w:cstheme="minorHAnsi"/>
          <w:b/>
          <w:bCs/>
        </w:rPr>
        <w:t>osobno</w:t>
      </w:r>
      <w:r w:rsidRPr="001D1CD5">
        <w:rPr>
          <w:rFonts w:cstheme="minorHAnsi"/>
        </w:rPr>
        <w:t xml:space="preserve"> u roku 8 (osam) dana od objave ovog Oglasa na </w:t>
      </w:r>
      <w:r w:rsidR="00637E00">
        <w:rPr>
          <w:rFonts w:cstheme="minorHAnsi"/>
        </w:rPr>
        <w:t>web stranici</w:t>
      </w:r>
      <w:r w:rsidRPr="001D1CD5">
        <w:rPr>
          <w:rFonts w:cstheme="minorHAnsi"/>
        </w:rPr>
        <w:t xml:space="preserve"> Hrvatskog zavoda za zapošljavanje, na adresu:  </w:t>
      </w:r>
      <w:r w:rsidRPr="001D1CD5">
        <w:rPr>
          <w:rFonts w:cstheme="minorHAnsi"/>
        </w:rPr>
        <w:lastRenderedPageBreak/>
        <w:t>Općina Zmijavci, Domovinskog rata 161, 21266 Zmijavci s naznakom "Oglas</w:t>
      </w:r>
      <w:r w:rsidR="00C7040A" w:rsidRPr="001D1CD5">
        <w:rPr>
          <w:rFonts w:cstheme="minorHAnsi"/>
        </w:rPr>
        <w:t xml:space="preserve"> za </w:t>
      </w:r>
      <w:r w:rsidR="007F7BC2">
        <w:rPr>
          <w:rFonts w:cstheme="minorHAnsi"/>
        </w:rPr>
        <w:t>voditelja projekta</w:t>
      </w:r>
      <w:r w:rsidR="00C7040A" w:rsidRPr="001D1CD5">
        <w:rPr>
          <w:rFonts w:cstheme="minorHAnsi"/>
        </w:rPr>
        <w:t xml:space="preserve"> Zaželi kvalitetu života u Zmijavcima“</w:t>
      </w:r>
      <w:r w:rsidRPr="001D1CD5">
        <w:rPr>
          <w:rFonts w:cstheme="minorHAnsi"/>
        </w:rPr>
        <w:t>.</w:t>
      </w:r>
    </w:p>
    <w:p w14:paraId="314E2637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O rezultatima </w:t>
      </w:r>
      <w:r w:rsidR="00C7040A" w:rsidRPr="001D1CD5">
        <w:rPr>
          <w:rFonts w:cstheme="minorHAnsi"/>
        </w:rPr>
        <w:t>oglasa</w:t>
      </w:r>
      <w:r w:rsidRPr="001D1CD5">
        <w:rPr>
          <w:rFonts w:cstheme="minorHAnsi"/>
        </w:rPr>
        <w:t xml:space="preserve"> kandidati će biti obaviješteni u zakonskom roku. </w:t>
      </w:r>
    </w:p>
    <w:p w14:paraId="1E1CD783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 </w:t>
      </w:r>
    </w:p>
    <w:p w14:paraId="538473A9" w14:textId="77777777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 </w:t>
      </w:r>
    </w:p>
    <w:p w14:paraId="1B5607A4" w14:textId="27299C14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 xml:space="preserve"> </w:t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  <w:t>P</w:t>
      </w:r>
      <w:r w:rsidR="00FB6493">
        <w:rPr>
          <w:rFonts w:cstheme="minorHAnsi"/>
        </w:rPr>
        <w:t>ročelnica</w:t>
      </w:r>
    </w:p>
    <w:p w14:paraId="4E6FF1F9" w14:textId="025583E9" w:rsidR="00CC6709" w:rsidRPr="001D1CD5" w:rsidRDefault="00CC6709" w:rsidP="00CC6709">
      <w:pPr>
        <w:rPr>
          <w:rFonts w:cstheme="minorHAnsi"/>
        </w:rPr>
      </w:pP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Pr="001D1CD5">
        <w:rPr>
          <w:rFonts w:cstheme="minorHAnsi"/>
        </w:rPr>
        <w:tab/>
      </w:r>
      <w:r w:rsidR="00654367">
        <w:rPr>
          <w:rFonts w:cstheme="minorHAnsi"/>
        </w:rPr>
        <w:t>Monika Todorić</w:t>
      </w:r>
      <w:r w:rsidR="00FB6493">
        <w:rPr>
          <w:rFonts w:cstheme="minorHAnsi"/>
        </w:rPr>
        <w:t>, mag.iur.</w:t>
      </w:r>
    </w:p>
    <w:p w14:paraId="37A2BDAA" w14:textId="77777777" w:rsidR="00AD3673" w:rsidRPr="001D1CD5" w:rsidRDefault="00AD3673" w:rsidP="00CC6709">
      <w:pPr>
        <w:rPr>
          <w:rFonts w:cstheme="minorHAnsi"/>
        </w:rPr>
      </w:pPr>
    </w:p>
    <w:p w14:paraId="79530549" w14:textId="77777777" w:rsidR="00AD3673" w:rsidRPr="001D1CD5" w:rsidRDefault="00AD3673" w:rsidP="00CC6709">
      <w:pPr>
        <w:rPr>
          <w:rFonts w:cstheme="minorHAnsi"/>
        </w:rPr>
      </w:pPr>
    </w:p>
    <w:sectPr w:rsidR="00AD3673" w:rsidRPr="001D1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4A8"/>
    <w:multiLevelType w:val="hybridMultilevel"/>
    <w:tmpl w:val="B8AC2BE6"/>
    <w:lvl w:ilvl="0" w:tplc="D45A3A2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39A7101"/>
    <w:multiLevelType w:val="hybridMultilevel"/>
    <w:tmpl w:val="7B888BF0"/>
    <w:lvl w:ilvl="0" w:tplc="F4D087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472248">
    <w:abstractNumId w:val="0"/>
  </w:num>
  <w:num w:numId="2" w16cid:durableId="1386878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09"/>
    <w:rsid w:val="0002009E"/>
    <w:rsid w:val="00034300"/>
    <w:rsid w:val="00035F8D"/>
    <w:rsid w:val="000611BC"/>
    <w:rsid w:val="000870DD"/>
    <w:rsid w:val="000B4C50"/>
    <w:rsid w:val="000C6FCD"/>
    <w:rsid w:val="000E1BC4"/>
    <w:rsid w:val="000F5912"/>
    <w:rsid w:val="00186590"/>
    <w:rsid w:val="001D1CD5"/>
    <w:rsid w:val="001F4C31"/>
    <w:rsid w:val="00221236"/>
    <w:rsid w:val="00277BD7"/>
    <w:rsid w:val="002C08AC"/>
    <w:rsid w:val="002E59AC"/>
    <w:rsid w:val="00344578"/>
    <w:rsid w:val="00372862"/>
    <w:rsid w:val="003A5184"/>
    <w:rsid w:val="00405398"/>
    <w:rsid w:val="004504C7"/>
    <w:rsid w:val="00455050"/>
    <w:rsid w:val="00471B0D"/>
    <w:rsid w:val="00477513"/>
    <w:rsid w:val="00484275"/>
    <w:rsid w:val="00487B96"/>
    <w:rsid w:val="004D74C1"/>
    <w:rsid w:val="004F31CE"/>
    <w:rsid w:val="00582A7A"/>
    <w:rsid w:val="005F2BC5"/>
    <w:rsid w:val="00637E00"/>
    <w:rsid w:val="00654367"/>
    <w:rsid w:val="006776A6"/>
    <w:rsid w:val="006B1EBE"/>
    <w:rsid w:val="006D5E5C"/>
    <w:rsid w:val="006E5FA2"/>
    <w:rsid w:val="006F160C"/>
    <w:rsid w:val="00700A3C"/>
    <w:rsid w:val="00711C0E"/>
    <w:rsid w:val="00714E16"/>
    <w:rsid w:val="00727C7B"/>
    <w:rsid w:val="00773A67"/>
    <w:rsid w:val="007E3EAB"/>
    <w:rsid w:val="007F7BC2"/>
    <w:rsid w:val="00827C36"/>
    <w:rsid w:val="008B0D14"/>
    <w:rsid w:val="008D5B41"/>
    <w:rsid w:val="008E7785"/>
    <w:rsid w:val="009000BC"/>
    <w:rsid w:val="00907C87"/>
    <w:rsid w:val="009126D2"/>
    <w:rsid w:val="00937069"/>
    <w:rsid w:val="009536F6"/>
    <w:rsid w:val="00A4118D"/>
    <w:rsid w:val="00A71C08"/>
    <w:rsid w:val="00A82D67"/>
    <w:rsid w:val="00A909CD"/>
    <w:rsid w:val="00AD3673"/>
    <w:rsid w:val="00AF7F03"/>
    <w:rsid w:val="00B015E6"/>
    <w:rsid w:val="00B607D0"/>
    <w:rsid w:val="00B82FB9"/>
    <w:rsid w:val="00B941D1"/>
    <w:rsid w:val="00B96F6A"/>
    <w:rsid w:val="00BF5E55"/>
    <w:rsid w:val="00C3471C"/>
    <w:rsid w:val="00C4641F"/>
    <w:rsid w:val="00C7040A"/>
    <w:rsid w:val="00C8749E"/>
    <w:rsid w:val="00C937CE"/>
    <w:rsid w:val="00CC6709"/>
    <w:rsid w:val="00D203DB"/>
    <w:rsid w:val="00D6375B"/>
    <w:rsid w:val="00D75414"/>
    <w:rsid w:val="00E64665"/>
    <w:rsid w:val="00E75DA1"/>
    <w:rsid w:val="00EB3D52"/>
    <w:rsid w:val="00EC1378"/>
    <w:rsid w:val="00EE16C8"/>
    <w:rsid w:val="00EE1ACF"/>
    <w:rsid w:val="00F63B8B"/>
    <w:rsid w:val="00F7626F"/>
    <w:rsid w:val="00FB1342"/>
    <w:rsid w:val="00FB6493"/>
    <w:rsid w:val="00FE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0D1D"/>
  <w15:chartTrackingRefBased/>
  <w15:docId w15:val="{3CCF731D-AFF3-4256-BA5B-22866EAE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D3673"/>
    <w:rPr>
      <w:color w:val="0000FF"/>
      <w:u w:val="single"/>
    </w:rPr>
  </w:style>
  <w:style w:type="paragraph" w:customStyle="1" w:styleId="potpis-desno">
    <w:name w:val="potpis-desno"/>
    <w:basedOn w:val="Normal"/>
    <w:rsid w:val="00AD3673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A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DefaultParagraphFont"/>
    <w:rsid w:val="00AD3673"/>
    <w:rPr>
      <w:b/>
      <w:bCs/>
    </w:rPr>
  </w:style>
  <w:style w:type="paragraph" w:styleId="ListParagraph">
    <w:name w:val="List Paragraph"/>
    <w:basedOn w:val="Normal"/>
    <w:uiPriority w:val="34"/>
    <w:qFormat/>
    <w:rsid w:val="004F3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Zmijavci</dc:creator>
  <cp:keywords/>
  <dc:description/>
  <cp:lastModifiedBy>MIROSLAV KAROGLAN</cp:lastModifiedBy>
  <cp:revision>77</cp:revision>
  <dcterms:created xsi:type="dcterms:W3CDTF">2018-06-01T09:48:00Z</dcterms:created>
  <dcterms:modified xsi:type="dcterms:W3CDTF">2026-07-28T11:15:00Z</dcterms:modified>
</cp:coreProperties>
</file>